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1" w:rsidRDefault="004D4440" w:rsidP="0019032B">
      <w:pPr>
        <w:shd w:val="clear" w:color="auto" w:fill="BFBFBF" w:themeFill="background1" w:themeFillShade="B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ROZPIS ZÁPASŮ DRUŽSTEV 2014</w:t>
      </w:r>
    </w:p>
    <w:tbl>
      <w:tblPr>
        <w:tblStyle w:val="Mkatabulky"/>
        <w:tblW w:w="11482" w:type="dxa"/>
        <w:tblInd w:w="-1026" w:type="dxa"/>
        <w:tblLayout w:type="fixed"/>
        <w:tblLook w:val="04A0"/>
      </w:tblPr>
      <w:tblGrid>
        <w:gridCol w:w="959"/>
        <w:gridCol w:w="1593"/>
        <w:gridCol w:w="1843"/>
        <w:gridCol w:w="1842"/>
        <w:gridCol w:w="1560"/>
        <w:gridCol w:w="1842"/>
        <w:gridCol w:w="1843"/>
      </w:tblGrid>
      <w:tr w:rsidR="000F22DB" w:rsidTr="000F22DB">
        <w:trPr>
          <w:trHeight w:val="823"/>
        </w:trPr>
        <w:tc>
          <w:tcPr>
            <w:tcW w:w="959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</w:t>
            </w:r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BABY</w:t>
            </w:r>
          </w:p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42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BABY</w:t>
            </w:r>
          </w:p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560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MLADŠÍ</w:t>
            </w:r>
          </w:p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ŽACTVO</w:t>
            </w:r>
          </w:p>
        </w:tc>
        <w:tc>
          <w:tcPr>
            <w:tcW w:w="1842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STARŠÍ</w:t>
            </w:r>
          </w:p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ŽACTVO</w:t>
            </w:r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DOROST</w:t>
            </w:r>
          </w:p>
        </w:tc>
      </w:tr>
      <w:tr w:rsidR="000F22DB" w:rsidTr="0019032B">
        <w:trPr>
          <w:trHeight w:val="835"/>
        </w:trPr>
        <w:tc>
          <w:tcPr>
            <w:tcW w:w="959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3.5.</w:t>
            </w:r>
          </w:p>
        </w:tc>
        <w:tc>
          <w:tcPr>
            <w:tcW w:w="159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TK </w:t>
            </w:r>
            <w:proofErr w:type="spellStart"/>
            <w:r>
              <w:rPr>
                <w:b/>
                <w:sz w:val="32"/>
                <w:szCs w:val="32"/>
              </w:rPr>
              <w:t>Pernštýn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1897 Pardubice</w:t>
            </w:r>
            <w:r w:rsidR="00596D46"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4D4440" w:rsidRDefault="00596D46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TK </w:t>
            </w:r>
            <w:proofErr w:type="spellStart"/>
            <w:r>
              <w:rPr>
                <w:b/>
                <w:sz w:val="32"/>
                <w:szCs w:val="32"/>
              </w:rPr>
              <w:t>Pernštýn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1897 Pardubice B</w:t>
            </w:r>
          </w:p>
        </w:tc>
        <w:tc>
          <w:tcPr>
            <w:tcW w:w="1560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22DB" w:rsidTr="0019032B">
        <w:trPr>
          <w:trHeight w:val="795"/>
        </w:trPr>
        <w:tc>
          <w:tcPr>
            <w:tcW w:w="959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4.5.</w:t>
            </w:r>
          </w:p>
        </w:tc>
        <w:tc>
          <w:tcPr>
            <w:tcW w:w="159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4D4440" w:rsidRDefault="000F22DB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 Ústí</w:t>
            </w:r>
            <w:proofErr w:type="gramEnd"/>
            <w:r>
              <w:rPr>
                <w:b/>
                <w:sz w:val="32"/>
                <w:szCs w:val="32"/>
              </w:rPr>
              <w:t xml:space="preserve"> n</w:t>
            </w:r>
            <w:r w:rsidR="00783E88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Orlicí</w:t>
            </w:r>
          </w:p>
          <w:p w:rsidR="00783E88" w:rsidRDefault="00783E88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42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D4440" w:rsidRDefault="00783E88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</w:t>
            </w:r>
            <w:proofErr w:type="gramEnd"/>
            <w:r>
              <w:rPr>
                <w:b/>
                <w:sz w:val="32"/>
                <w:szCs w:val="32"/>
              </w:rPr>
              <w:t xml:space="preserve"> H</w:t>
            </w:r>
            <w:r w:rsidR="000F22DB">
              <w:rPr>
                <w:b/>
                <w:sz w:val="32"/>
                <w:szCs w:val="32"/>
              </w:rPr>
              <w:t>linsko</w:t>
            </w:r>
          </w:p>
        </w:tc>
      </w:tr>
      <w:tr w:rsidR="000F22DB" w:rsidTr="0019032B">
        <w:trPr>
          <w:trHeight w:val="816"/>
        </w:trPr>
        <w:tc>
          <w:tcPr>
            <w:tcW w:w="959" w:type="dxa"/>
          </w:tcPr>
          <w:p w:rsidR="004D4440" w:rsidRDefault="00783E88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10.5.</w:t>
            </w:r>
          </w:p>
        </w:tc>
        <w:tc>
          <w:tcPr>
            <w:tcW w:w="159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783E88" w:rsidRDefault="00596D46" w:rsidP="00596D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  <w:p w:rsidR="00596D46" w:rsidRPr="00596D46" w:rsidRDefault="000F22DB" w:rsidP="000F22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Východočeská</w:t>
            </w:r>
            <w:r w:rsidR="00596D4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tenisová</w:t>
            </w:r>
          </w:p>
        </w:tc>
        <w:tc>
          <w:tcPr>
            <w:tcW w:w="1842" w:type="dxa"/>
          </w:tcPr>
          <w:p w:rsidR="004D4440" w:rsidRDefault="000F22DB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 SB</w:t>
            </w:r>
            <w:proofErr w:type="gramEnd"/>
            <w:r>
              <w:rPr>
                <w:b/>
                <w:sz w:val="32"/>
                <w:szCs w:val="32"/>
              </w:rPr>
              <w:t xml:space="preserve"> Světlá n</w:t>
            </w:r>
            <w:r w:rsidR="00596D46">
              <w:rPr>
                <w:b/>
                <w:sz w:val="32"/>
                <w:szCs w:val="32"/>
              </w:rPr>
              <w:t>. S</w:t>
            </w:r>
            <w:r>
              <w:rPr>
                <w:b/>
                <w:sz w:val="32"/>
                <w:szCs w:val="32"/>
              </w:rPr>
              <w:t>ázavou</w:t>
            </w:r>
          </w:p>
        </w:tc>
        <w:tc>
          <w:tcPr>
            <w:tcW w:w="1560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4D4440" w:rsidRDefault="00783E88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DTK S</w:t>
            </w:r>
            <w:r w:rsidR="000F22DB">
              <w:rPr>
                <w:b/>
                <w:sz w:val="32"/>
                <w:szCs w:val="32"/>
              </w:rPr>
              <w:t>kuteč</w:t>
            </w:r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22DB" w:rsidTr="0019032B">
        <w:trPr>
          <w:trHeight w:val="766"/>
        </w:trPr>
        <w:tc>
          <w:tcPr>
            <w:tcW w:w="959" w:type="dxa"/>
          </w:tcPr>
          <w:p w:rsidR="004D4440" w:rsidRDefault="00783E88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11.5.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4D4440" w:rsidRDefault="00783E88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</w:t>
            </w:r>
            <w:proofErr w:type="gramEnd"/>
            <w:r>
              <w:rPr>
                <w:b/>
                <w:sz w:val="32"/>
                <w:szCs w:val="32"/>
              </w:rPr>
              <w:t xml:space="preserve"> H</w:t>
            </w:r>
            <w:r w:rsidR="000F22DB">
              <w:rPr>
                <w:b/>
                <w:sz w:val="32"/>
                <w:szCs w:val="32"/>
              </w:rPr>
              <w:t>linsko</w:t>
            </w:r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4D4440" w:rsidRDefault="00596D46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LTC Pardubice A</w:t>
            </w:r>
          </w:p>
        </w:tc>
        <w:tc>
          <w:tcPr>
            <w:tcW w:w="1842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4D4440" w:rsidRDefault="00783E88" w:rsidP="00783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  <w:p w:rsidR="00783E88" w:rsidRPr="00783E88" w:rsidRDefault="000F22DB" w:rsidP="00783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Východočeská tenisová</w:t>
            </w:r>
          </w:p>
        </w:tc>
      </w:tr>
      <w:tr w:rsidR="000F22DB" w:rsidTr="0019032B">
        <w:trPr>
          <w:trHeight w:val="783"/>
        </w:trPr>
        <w:tc>
          <w:tcPr>
            <w:tcW w:w="959" w:type="dxa"/>
          </w:tcPr>
          <w:p w:rsidR="004D4440" w:rsidRDefault="00596D46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24.5.</w:t>
            </w:r>
          </w:p>
        </w:tc>
        <w:tc>
          <w:tcPr>
            <w:tcW w:w="159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D4440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LTC Pardubice</w:t>
            </w:r>
          </w:p>
        </w:tc>
        <w:tc>
          <w:tcPr>
            <w:tcW w:w="1842" w:type="dxa"/>
          </w:tcPr>
          <w:p w:rsidR="004D4440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</w:t>
            </w:r>
            <w:proofErr w:type="gramEnd"/>
            <w:r>
              <w:rPr>
                <w:b/>
                <w:sz w:val="32"/>
                <w:szCs w:val="32"/>
              </w:rPr>
              <w:t xml:space="preserve"> Hlinsko</w:t>
            </w:r>
          </w:p>
        </w:tc>
        <w:tc>
          <w:tcPr>
            <w:tcW w:w="1560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4D4440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</w:t>
            </w:r>
            <w:proofErr w:type="gramEnd"/>
            <w:r>
              <w:rPr>
                <w:b/>
                <w:sz w:val="32"/>
                <w:szCs w:val="32"/>
              </w:rPr>
              <w:t xml:space="preserve"> Ledeč n. </w:t>
            </w:r>
            <w:proofErr w:type="gramStart"/>
            <w:r>
              <w:rPr>
                <w:b/>
                <w:sz w:val="32"/>
                <w:szCs w:val="32"/>
              </w:rPr>
              <w:t>Sázavou</w:t>
            </w:r>
            <w:proofErr w:type="gramEnd"/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22DB" w:rsidTr="0019032B">
        <w:trPr>
          <w:trHeight w:val="694"/>
        </w:trPr>
        <w:tc>
          <w:tcPr>
            <w:tcW w:w="959" w:type="dxa"/>
          </w:tcPr>
          <w:p w:rsidR="004D4440" w:rsidRDefault="00596D46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25.5.</w:t>
            </w:r>
          </w:p>
        </w:tc>
        <w:tc>
          <w:tcPr>
            <w:tcW w:w="1593" w:type="dxa"/>
          </w:tcPr>
          <w:p w:rsidR="004D4440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 Jan</w:t>
            </w:r>
            <w:proofErr w:type="gramEnd"/>
            <w:r>
              <w:rPr>
                <w:b/>
                <w:sz w:val="32"/>
                <w:szCs w:val="32"/>
              </w:rPr>
              <w:t xml:space="preserve"> Ševeček</w:t>
            </w:r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4D4440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</w:t>
            </w:r>
            <w:proofErr w:type="gramEnd"/>
            <w:r>
              <w:rPr>
                <w:b/>
                <w:sz w:val="32"/>
                <w:szCs w:val="32"/>
              </w:rPr>
              <w:t xml:space="preserve"> Česká </w:t>
            </w:r>
            <w:proofErr w:type="gramStart"/>
            <w:r>
              <w:rPr>
                <w:b/>
                <w:sz w:val="32"/>
                <w:szCs w:val="32"/>
              </w:rPr>
              <w:t>Třebová B</w:t>
            </w:r>
            <w:proofErr w:type="gramEnd"/>
          </w:p>
        </w:tc>
        <w:tc>
          <w:tcPr>
            <w:tcW w:w="1842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D4440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Energetik Chvaletice</w:t>
            </w:r>
          </w:p>
        </w:tc>
      </w:tr>
      <w:tr w:rsidR="000F22DB" w:rsidTr="0019032B">
        <w:trPr>
          <w:trHeight w:val="704"/>
        </w:trPr>
        <w:tc>
          <w:tcPr>
            <w:tcW w:w="959" w:type="dxa"/>
          </w:tcPr>
          <w:p w:rsidR="004D4440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31.5.</w:t>
            </w:r>
          </w:p>
        </w:tc>
        <w:tc>
          <w:tcPr>
            <w:tcW w:w="159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4D4440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 Jan</w:t>
            </w:r>
            <w:proofErr w:type="gramEnd"/>
            <w:r>
              <w:rPr>
                <w:b/>
                <w:sz w:val="32"/>
                <w:szCs w:val="32"/>
              </w:rPr>
              <w:t xml:space="preserve"> Ševeček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4D4440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DTK Skuteč</w:t>
            </w:r>
          </w:p>
        </w:tc>
        <w:tc>
          <w:tcPr>
            <w:tcW w:w="1560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4D4440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 Chrudim B</w:t>
            </w:r>
          </w:p>
        </w:tc>
        <w:tc>
          <w:tcPr>
            <w:tcW w:w="1843" w:type="dxa"/>
          </w:tcPr>
          <w:p w:rsidR="004D4440" w:rsidRDefault="004D4440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19032B">
        <w:trPr>
          <w:trHeight w:val="700"/>
        </w:trPr>
        <w:tc>
          <w:tcPr>
            <w:tcW w:w="959" w:type="dxa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1.6.</w:t>
            </w:r>
          </w:p>
        </w:tc>
        <w:tc>
          <w:tcPr>
            <w:tcW w:w="1593" w:type="dxa"/>
          </w:tcPr>
          <w:p w:rsidR="00596D46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TK </w:t>
            </w:r>
            <w:proofErr w:type="spellStart"/>
            <w:r>
              <w:rPr>
                <w:b/>
                <w:sz w:val="32"/>
                <w:szCs w:val="32"/>
              </w:rPr>
              <w:t>Pernštýn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1897 Pardubice</w:t>
            </w: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TK </w:t>
            </w:r>
            <w:proofErr w:type="spellStart"/>
            <w:r>
              <w:rPr>
                <w:b/>
                <w:sz w:val="32"/>
                <w:szCs w:val="32"/>
              </w:rPr>
              <w:t>Pernštýn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1897 Pardubice</w:t>
            </w:r>
            <w:r w:rsidR="0019032B">
              <w:rPr>
                <w:b/>
                <w:sz w:val="32"/>
                <w:szCs w:val="32"/>
              </w:rPr>
              <w:t xml:space="preserve"> B</w:t>
            </w: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19032B">
        <w:trPr>
          <w:trHeight w:val="697"/>
        </w:trPr>
        <w:tc>
          <w:tcPr>
            <w:tcW w:w="959" w:type="dxa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14.6.</w:t>
            </w: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596D46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 TJ Tesla Pardubice B</w:t>
            </w:r>
          </w:p>
        </w:tc>
        <w:tc>
          <w:tcPr>
            <w:tcW w:w="1842" w:type="dxa"/>
          </w:tcPr>
          <w:p w:rsidR="00596D46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 TJ Tesla Pardubice A</w:t>
            </w:r>
          </w:p>
        </w:tc>
        <w:tc>
          <w:tcPr>
            <w:tcW w:w="1560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</w:t>
            </w:r>
            <w:proofErr w:type="gramEnd"/>
            <w:r>
              <w:rPr>
                <w:b/>
                <w:sz w:val="32"/>
                <w:szCs w:val="32"/>
              </w:rPr>
              <w:t xml:space="preserve"> Hlinsko</w:t>
            </w: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19032B">
        <w:trPr>
          <w:trHeight w:val="692"/>
        </w:trPr>
        <w:tc>
          <w:tcPr>
            <w:tcW w:w="959" w:type="dxa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15.6.</w:t>
            </w: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 TJ Svitavy</w:t>
            </w: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596D46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TK </w:t>
            </w:r>
            <w:proofErr w:type="spellStart"/>
            <w:r>
              <w:rPr>
                <w:b/>
                <w:sz w:val="32"/>
                <w:szCs w:val="32"/>
              </w:rPr>
              <w:t>Pernštýn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1897 Pardubice B</w:t>
            </w:r>
          </w:p>
        </w:tc>
      </w:tr>
      <w:tr w:rsidR="00596D46" w:rsidTr="000F22DB">
        <w:trPr>
          <w:trHeight w:val="249"/>
        </w:trPr>
        <w:tc>
          <w:tcPr>
            <w:tcW w:w="959" w:type="dxa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21.6.</w:t>
            </w: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19032B">
        <w:trPr>
          <w:trHeight w:val="698"/>
        </w:trPr>
        <w:tc>
          <w:tcPr>
            <w:tcW w:w="959" w:type="dxa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22.6.</w:t>
            </w: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 SB</w:t>
            </w:r>
            <w:proofErr w:type="gramEnd"/>
            <w:r>
              <w:rPr>
                <w:b/>
                <w:sz w:val="32"/>
                <w:szCs w:val="32"/>
              </w:rPr>
              <w:t xml:space="preserve"> Světlá n. Sázavou</w:t>
            </w: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 Chrudim B</w:t>
            </w:r>
          </w:p>
        </w:tc>
      </w:tr>
      <w:tr w:rsidR="00596D46" w:rsidTr="000F22DB">
        <w:trPr>
          <w:trHeight w:val="333"/>
        </w:trPr>
        <w:tc>
          <w:tcPr>
            <w:tcW w:w="959" w:type="dxa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28.6.</w:t>
            </w: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19032B">
        <w:trPr>
          <w:trHeight w:val="832"/>
        </w:trPr>
        <w:tc>
          <w:tcPr>
            <w:tcW w:w="959" w:type="dxa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29.6.</w:t>
            </w: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596D46" w:rsidRDefault="00DD082F" w:rsidP="004D4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 SK </w:t>
            </w:r>
            <w:proofErr w:type="spellStart"/>
            <w:r>
              <w:rPr>
                <w:b/>
                <w:sz w:val="32"/>
                <w:szCs w:val="32"/>
              </w:rPr>
              <w:t>Žamberk</w:t>
            </w:r>
            <w:proofErr w:type="spellEnd"/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20657D" w:rsidP="004D44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TK</w:t>
            </w:r>
            <w:proofErr w:type="gramEnd"/>
            <w:r>
              <w:rPr>
                <w:b/>
                <w:sz w:val="32"/>
                <w:szCs w:val="32"/>
              </w:rPr>
              <w:t xml:space="preserve"> Ledeč n. </w:t>
            </w:r>
            <w:proofErr w:type="gramStart"/>
            <w:r>
              <w:rPr>
                <w:b/>
                <w:sz w:val="32"/>
                <w:szCs w:val="32"/>
              </w:rPr>
              <w:t>Sázavou</w:t>
            </w:r>
            <w:proofErr w:type="gramEnd"/>
          </w:p>
        </w:tc>
      </w:tr>
      <w:tr w:rsidR="00596D46" w:rsidTr="000F22DB">
        <w:trPr>
          <w:trHeight w:val="70"/>
        </w:trPr>
        <w:tc>
          <w:tcPr>
            <w:tcW w:w="959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0F22DB">
        <w:tc>
          <w:tcPr>
            <w:tcW w:w="959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0F22DB">
        <w:tc>
          <w:tcPr>
            <w:tcW w:w="959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0F22DB">
        <w:tc>
          <w:tcPr>
            <w:tcW w:w="959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0F22DB">
        <w:tc>
          <w:tcPr>
            <w:tcW w:w="959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6D46" w:rsidTr="000F22DB">
        <w:tc>
          <w:tcPr>
            <w:tcW w:w="959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96D46" w:rsidRDefault="00596D46" w:rsidP="004D444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D4440" w:rsidRPr="004D4440" w:rsidRDefault="004D4440" w:rsidP="004D4440">
      <w:pPr>
        <w:jc w:val="center"/>
        <w:rPr>
          <w:b/>
          <w:sz w:val="32"/>
          <w:szCs w:val="32"/>
        </w:rPr>
      </w:pPr>
    </w:p>
    <w:sectPr w:rsidR="004D4440" w:rsidRPr="004D4440" w:rsidSect="00DD082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DD1"/>
    <w:multiLevelType w:val="hybridMultilevel"/>
    <w:tmpl w:val="6744F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E440D"/>
    <w:multiLevelType w:val="hybridMultilevel"/>
    <w:tmpl w:val="69BCC7DC"/>
    <w:lvl w:ilvl="0" w:tplc="324E6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CF22CB"/>
    <w:multiLevelType w:val="hybridMultilevel"/>
    <w:tmpl w:val="BFD02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23CCB"/>
    <w:multiLevelType w:val="hybridMultilevel"/>
    <w:tmpl w:val="ACE66684"/>
    <w:lvl w:ilvl="0" w:tplc="F686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440"/>
    <w:rsid w:val="0007037E"/>
    <w:rsid w:val="000F22DB"/>
    <w:rsid w:val="0019032B"/>
    <w:rsid w:val="0020657D"/>
    <w:rsid w:val="004D4440"/>
    <w:rsid w:val="00525AF1"/>
    <w:rsid w:val="00596D46"/>
    <w:rsid w:val="00783E88"/>
    <w:rsid w:val="009A2949"/>
    <w:rsid w:val="00B87D71"/>
    <w:rsid w:val="00DD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83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2</cp:revision>
  <dcterms:created xsi:type="dcterms:W3CDTF">2014-04-01T12:58:00Z</dcterms:created>
  <dcterms:modified xsi:type="dcterms:W3CDTF">2014-04-03T10:21:00Z</dcterms:modified>
</cp:coreProperties>
</file>